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8BD08" w14:textId="77777777" w:rsidR="00363FE5" w:rsidRDefault="007A33F7">
      <w:r>
        <w:t>Your sales rep should have Metrics in place for certain number of DAILY:</w:t>
      </w:r>
    </w:p>
    <w:p w14:paraId="7BF8C208" w14:textId="77777777" w:rsidR="007A33F7" w:rsidRDefault="007A33F7" w:rsidP="00BE46CF">
      <w:pPr>
        <w:pStyle w:val="ListParagraph"/>
        <w:numPr>
          <w:ilvl w:val="0"/>
          <w:numId w:val="2"/>
        </w:numPr>
      </w:pPr>
      <w:r>
        <w:t xml:space="preserve">Cold Call Visits  </w:t>
      </w:r>
    </w:p>
    <w:p w14:paraId="11389CDA" w14:textId="35101987" w:rsidR="007A33F7" w:rsidRDefault="007A33F7" w:rsidP="00BE46CF">
      <w:pPr>
        <w:pStyle w:val="ListParagraph"/>
        <w:numPr>
          <w:ilvl w:val="0"/>
          <w:numId w:val="2"/>
        </w:numPr>
      </w:pPr>
      <w:r>
        <w:t xml:space="preserve">Warm </w:t>
      </w:r>
      <w:r w:rsidR="001132E9">
        <w:t>Sales Visits</w:t>
      </w:r>
      <w:r>
        <w:t xml:space="preserve"> </w:t>
      </w:r>
    </w:p>
    <w:p w14:paraId="43E6190F" w14:textId="77777777" w:rsidR="007A33F7" w:rsidRDefault="007A33F7" w:rsidP="00BE46CF">
      <w:pPr>
        <w:pStyle w:val="ListParagraph"/>
        <w:numPr>
          <w:ilvl w:val="0"/>
          <w:numId w:val="2"/>
        </w:numPr>
      </w:pPr>
      <w:r>
        <w:t>Sales Presentation Appointments</w:t>
      </w:r>
    </w:p>
    <w:p w14:paraId="6D5C2153" w14:textId="77777777" w:rsidR="007A33F7" w:rsidRDefault="007A33F7" w:rsidP="00BE46CF">
      <w:pPr>
        <w:pStyle w:val="ListParagraph"/>
        <w:numPr>
          <w:ilvl w:val="0"/>
          <w:numId w:val="2"/>
        </w:numPr>
      </w:pPr>
      <w:r>
        <w:t>Building Walk-throughs (after a sale)*</w:t>
      </w:r>
    </w:p>
    <w:p w14:paraId="027754EF" w14:textId="77777777" w:rsidR="007A33F7" w:rsidRDefault="007A33F7" w:rsidP="00BE46CF">
      <w:pPr>
        <w:pStyle w:val="ListParagraph"/>
        <w:numPr>
          <w:ilvl w:val="0"/>
          <w:numId w:val="2"/>
        </w:numPr>
      </w:pPr>
      <w:r>
        <w:t>Implementation Meetings (after sale)*</w:t>
      </w:r>
    </w:p>
    <w:p w14:paraId="3701F7F7" w14:textId="5F58E43A" w:rsidR="007A33F7" w:rsidRDefault="007A33F7" w:rsidP="00BE46CF">
      <w:pPr>
        <w:pStyle w:val="ListParagraph"/>
        <w:numPr>
          <w:ilvl w:val="0"/>
          <w:numId w:val="2"/>
        </w:numPr>
      </w:pPr>
      <w:r>
        <w:t xml:space="preserve">Handwritten </w:t>
      </w:r>
      <w:r w:rsidR="00FE42A4">
        <w:t xml:space="preserve">and </w:t>
      </w:r>
      <w:r>
        <w:t xml:space="preserve">mailed Thank </w:t>
      </w:r>
      <w:proofErr w:type="spellStart"/>
      <w:r>
        <w:t>You’s</w:t>
      </w:r>
      <w:proofErr w:type="spellEnd"/>
      <w:r w:rsidR="00FE42A4">
        <w:t xml:space="preserve"> to those that signed or gave you their time</w:t>
      </w:r>
    </w:p>
    <w:p w14:paraId="61929FD7" w14:textId="105D9653" w:rsidR="007A33F7" w:rsidRDefault="007A33F7" w:rsidP="00BE46CF">
      <w:pPr>
        <w:pStyle w:val="ListParagraph"/>
        <w:numPr>
          <w:ilvl w:val="0"/>
          <w:numId w:val="2"/>
        </w:numPr>
      </w:pPr>
      <w:r>
        <w:t>Visits to existing clients to maintain the relationship (after first month)</w:t>
      </w:r>
    </w:p>
    <w:p w14:paraId="715C9FAD" w14:textId="614D5BE4" w:rsidR="001132E9" w:rsidRPr="001132E9" w:rsidRDefault="001132E9" w:rsidP="00BE46CF">
      <w:pPr>
        <w:pStyle w:val="ListParagraph"/>
        <w:numPr>
          <w:ilvl w:val="0"/>
          <w:numId w:val="2"/>
        </w:numPr>
        <w:rPr>
          <w:b/>
        </w:rPr>
      </w:pPr>
      <w:r w:rsidRPr="001132E9">
        <w:rPr>
          <w:b/>
        </w:rPr>
        <w:t>One day a week can be set aside for calling on Agents, Plumbers, and other</w:t>
      </w:r>
    </w:p>
    <w:p w14:paraId="510AD52B" w14:textId="77777777" w:rsidR="007A33F7" w:rsidRPr="00395369" w:rsidRDefault="007A33F7">
      <w:pPr>
        <w:rPr>
          <w:sz w:val="12"/>
        </w:rPr>
      </w:pPr>
      <w:bookmarkStart w:id="0" w:name="_GoBack"/>
      <w:bookmarkEnd w:id="0"/>
    </w:p>
    <w:p w14:paraId="27A0B933" w14:textId="3073D4DB" w:rsidR="007A33F7" w:rsidRPr="007D7351" w:rsidRDefault="007A33F7">
      <w:pPr>
        <w:rPr>
          <w:b/>
          <w:sz w:val="28"/>
        </w:rPr>
      </w:pPr>
      <w:r w:rsidRPr="007D7351">
        <w:rPr>
          <w:b/>
          <w:sz w:val="28"/>
        </w:rPr>
        <w:t>SUGGESTED</w:t>
      </w:r>
      <w:r w:rsidR="00420CCD">
        <w:rPr>
          <w:b/>
          <w:sz w:val="28"/>
        </w:rPr>
        <w:t xml:space="preserve"> DAILY </w:t>
      </w:r>
      <w:proofErr w:type="gramStart"/>
      <w:r w:rsidRPr="007D7351">
        <w:rPr>
          <w:b/>
          <w:sz w:val="28"/>
        </w:rPr>
        <w:t xml:space="preserve">METRICS </w:t>
      </w:r>
      <w:r w:rsidR="007D7351">
        <w:rPr>
          <w:b/>
          <w:sz w:val="28"/>
        </w:rPr>
        <w:t xml:space="preserve"> (</w:t>
      </w:r>
      <w:proofErr w:type="gramEnd"/>
      <w:r w:rsidRPr="007D7351">
        <w:rPr>
          <w:b/>
          <w:sz w:val="28"/>
        </w:rPr>
        <w:t xml:space="preserve">FOR </w:t>
      </w:r>
      <w:r w:rsidR="007D7351">
        <w:rPr>
          <w:b/>
          <w:sz w:val="28"/>
        </w:rPr>
        <w:t xml:space="preserve"> </w:t>
      </w:r>
      <w:r w:rsidRPr="007D7351">
        <w:rPr>
          <w:b/>
          <w:sz w:val="28"/>
        </w:rPr>
        <w:t xml:space="preserve">MOST </w:t>
      </w:r>
      <w:r w:rsidR="007D7351">
        <w:rPr>
          <w:b/>
          <w:sz w:val="28"/>
        </w:rPr>
        <w:t xml:space="preserve"> MARKETS)</w:t>
      </w:r>
      <w:r w:rsidR="000310AC">
        <w:rPr>
          <w:b/>
          <w:sz w:val="28"/>
        </w:rPr>
        <w:t xml:space="preserve"> - </w:t>
      </w:r>
      <w:r w:rsidR="000310AC" w:rsidRPr="000310AC">
        <w:rPr>
          <w:bCs/>
          <w:i/>
          <w:iCs/>
          <w:sz w:val="28"/>
        </w:rPr>
        <w:t>minimums</w:t>
      </w: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1380"/>
        <w:gridCol w:w="8085"/>
      </w:tblGrid>
      <w:tr w:rsidR="007D7351" w:rsidRPr="000E41C2" w14:paraId="00FC0C61" w14:textId="77777777" w:rsidTr="00BE46CF">
        <w:trPr>
          <w:trHeight w:val="42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A68D" w14:textId="0F3329F0" w:rsidR="007D7351" w:rsidRPr="000E41C2" w:rsidRDefault="007D7351" w:rsidP="00BE46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52"/>
              </w:rPr>
            </w:pPr>
            <w:r w:rsidRPr="000E41C2">
              <w:rPr>
                <w:rFonts w:eastAsia="Times New Roman" w:cs="Arial"/>
                <w:color w:val="000000"/>
                <w:sz w:val="36"/>
                <w:szCs w:val="52"/>
              </w:rPr>
              <w:t>1</w:t>
            </w:r>
            <w:r w:rsidR="001132E9">
              <w:rPr>
                <w:rFonts w:eastAsia="Times New Roman" w:cs="Arial"/>
                <w:color w:val="000000"/>
                <w:sz w:val="36"/>
                <w:szCs w:val="52"/>
              </w:rPr>
              <w:t>0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4EF" w14:textId="62592A5A" w:rsidR="007D7351" w:rsidRPr="000E41C2" w:rsidRDefault="00B071A9" w:rsidP="000E4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>
              <w:rPr>
                <w:rFonts w:eastAsia="Times New Roman" w:cs="Arial"/>
                <w:noProof/>
                <w:color w:val="000000"/>
                <w:sz w:val="36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6E679055" wp14:editId="1237F118">
                  <wp:simplePos x="0" y="0"/>
                  <wp:positionH relativeFrom="margin">
                    <wp:posOffset>-40005</wp:posOffset>
                  </wp:positionH>
                  <wp:positionV relativeFrom="margin">
                    <wp:posOffset>47625</wp:posOffset>
                  </wp:positionV>
                  <wp:extent cx="4084320" cy="3035300"/>
                  <wp:effectExtent l="0" t="0" r="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EST.jpg"/>
                          <pic:cNvPicPr/>
                        </pic:nvPicPr>
                        <pic:blipFill>
                          <a:blip r:embed="rId7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0" cy="303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351"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Cold Call Visits *</w:t>
            </w:r>
          </w:p>
        </w:tc>
      </w:tr>
      <w:tr w:rsidR="007D7351" w:rsidRPr="000E41C2" w14:paraId="73B9657D" w14:textId="77777777" w:rsidTr="00BE46CF">
        <w:trPr>
          <w:trHeight w:val="46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99C3" w14:textId="2BA41733" w:rsidR="007D7351" w:rsidRPr="000E41C2" w:rsidRDefault="001132E9" w:rsidP="000E41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6"/>
                <w:szCs w:val="52"/>
              </w:rPr>
            </w:pPr>
            <w:r>
              <w:rPr>
                <w:rFonts w:eastAsia="Times New Roman" w:cs="Arial"/>
                <w:color w:val="000000"/>
                <w:sz w:val="36"/>
                <w:szCs w:val="52"/>
              </w:rPr>
              <w:t>5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B458" w14:textId="72708988" w:rsidR="007D7351" w:rsidRPr="000E41C2" w:rsidRDefault="007D7351" w:rsidP="000E4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 xml:space="preserve">Warm </w:t>
            </w:r>
            <w:r w:rsidR="001132E9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Sales Visits</w:t>
            </w:r>
          </w:p>
        </w:tc>
      </w:tr>
      <w:tr w:rsidR="007D7351" w:rsidRPr="000E41C2" w14:paraId="3E1F3202" w14:textId="77777777" w:rsidTr="00BE46CF">
        <w:trPr>
          <w:trHeight w:val="40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5E3A" w14:textId="77777777" w:rsidR="007D7351" w:rsidRPr="000E41C2" w:rsidRDefault="007D7351" w:rsidP="000E4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1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AD9D" w14:textId="1DB951AE" w:rsidR="007D7351" w:rsidRPr="000E41C2" w:rsidRDefault="007D7351" w:rsidP="001F5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Appointment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 xml:space="preserve"> w/ </w:t>
            </w:r>
            <w:r w:rsidR="001F5CDC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ecision maker</w:t>
            </w:r>
          </w:p>
        </w:tc>
      </w:tr>
      <w:tr w:rsidR="000E41C2" w:rsidRPr="000E41C2" w14:paraId="4B5377AF" w14:textId="77777777" w:rsidTr="00BE46CF">
        <w:trPr>
          <w:trHeight w:val="5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45A0" w14:textId="77777777" w:rsidR="000E41C2" w:rsidRPr="000E41C2" w:rsidRDefault="000E41C2" w:rsidP="000E4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1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EF3A" w14:textId="2DFF1566" w:rsidR="000E41C2" w:rsidRPr="000E41C2" w:rsidRDefault="000E41C2" w:rsidP="000E4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Building Walk-Through</w:t>
            </w:r>
            <w:r w:rsidR="00BE46CF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 xml:space="preserve"> </w:t>
            </w:r>
            <w:r w:rsidR="00BE46CF" w:rsidRPr="00BE46CF">
              <w:rPr>
                <w:rFonts w:ascii="Calibri" w:eastAsia="Times New Roman" w:hAnsi="Calibri" w:cs="Times New Roman"/>
                <w:color w:val="000000"/>
                <w:sz w:val="20"/>
                <w:szCs w:val="52"/>
              </w:rPr>
              <w:t>(after the Agreement is signed)</w:t>
            </w:r>
          </w:p>
        </w:tc>
      </w:tr>
      <w:tr w:rsidR="000E41C2" w:rsidRPr="000E41C2" w14:paraId="200948CC" w14:textId="77777777" w:rsidTr="00BE46CF">
        <w:trPr>
          <w:trHeight w:val="5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58E7" w14:textId="77777777" w:rsidR="000E41C2" w:rsidRPr="000E41C2" w:rsidRDefault="000E41C2" w:rsidP="00BE46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1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7813" w14:textId="77777777" w:rsidR="000E41C2" w:rsidRPr="000E41C2" w:rsidRDefault="000E41C2" w:rsidP="000E4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Implementation Meeting</w:t>
            </w:r>
            <w:r w:rsidR="00BE46CF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**</w:t>
            </w:r>
          </w:p>
        </w:tc>
      </w:tr>
      <w:tr w:rsidR="000E41C2" w:rsidRPr="000E41C2" w14:paraId="6599FC0A" w14:textId="77777777" w:rsidTr="00BE46CF">
        <w:trPr>
          <w:trHeight w:val="46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700F" w14:textId="77777777" w:rsidR="000E41C2" w:rsidRPr="000E41C2" w:rsidRDefault="000E41C2" w:rsidP="000E4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5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0E6" w14:textId="77777777" w:rsidR="000E41C2" w:rsidRPr="000E41C2" w:rsidRDefault="000E41C2" w:rsidP="001F5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 xml:space="preserve">Handwritten </w:t>
            </w:r>
            <w:r w:rsidR="007D7351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T</w:t>
            </w: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 xml:space="preserve">hank </w:t>
            </w:r>
            <w:proofErr w:type="spellStart"/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You's</w:t>
            </w:r>
            <w:proofErr w:type="spellEnd"/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 xml:space="preserve"> </w:t>
            </w:r>
            <w:r w:rsidR="001F5CDC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 xml:space="preserve"> </w:t>
            </w:r>
            <w:r w:rsidR="00BE46CF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(</w:t>
            </w:r>
            <w:r w:rsidR="001F5CDC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M</w:t>
            </w:r>
            <w:r w:rsidR="007D7351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ailed</w:t>
            </w:r>
            <w:r w:rsidR="00BE46CF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)</w:t>
            </w:r>
          </w:p>
        </w:tc>
      </w:tr>
      <w:tr w:rsidR="000E41C2" w:rsidRPr="000E41C2" w14:paraId="161030CA" w14:textId="77777777" w:rsidTr="00BE46CF">
        <w:trPr>
          <w:trHeight w:val="4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E638" w14:textId="77777777" w:rsidR="000E41C2" w:rsidRPr="000E41C2" w:rsidRDefault="000E41C2" w:rsidP="000E4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10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E357" w14:textId="77777777" w:rsidR="000E41C2" w:rsidRPr="000E41C2" w:rsidRDefault="000E41C2" w:rsidP="000E4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 w:val="36"/>
                <w:szCs w:val="52"/>
              </w:rPr>
              <w:t>Resource Visits (after the sale)</w:t>
            </w:r>
          </w:p>
        </w:tc>
      </w:tr>
      <w:tr w:rsidR="000E41C2" w:rsidRPr="000E41C2" w14:paraId="6F91BF2C" w14:textId="77777777" w:rsidTr="00BE46CF">
        <w:trPr>
          <w:trHeight w:val="378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60FF" w14:textId="50F32474" w:rsidR="000E41C2" w:rsidRPr="000E41C2" w:rsidRDefault="000E41C2" w:rsidP="00AC4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32"/>
              </w:rPr>
            </w:pPr>
            <w:r w:rsidRPr="000E41C2">
              <w:rPr>
                <w:rFonts w:ascii="Calibri" w:eastAsia="Times New Roman" w:hAnsi="Calibri" w:cs="Times New Roman"/>
                <w:color w:val="000000"/>
                <w:szCs w:val="32"/>
              </w:rPr>
              <w:t xml:space="preserve">* </w:t>
            </w:r>
            <w:r w:rsidR="00AC43D0">
              <w:rPr>
                <w:rFonts w:ascii="Calibri" w:eastAsia="Times New Roman" w:hAnsi="Calibri" w:cs="Times New Roman"/>
                <w:color w:val="000000"/>
                <w:szCs w:val="32"/>
              </w:rPr>
              <w:t xml:space="preserve">  </w:t>
            </w:r>
            <w:r w:rsidRPr="000E41C2">
              <w:rPr>
                <w:rFonts w:ascii="Calibri" w:eastAsia="Times New Roman" w:hAnsi="Calibri" w:cs="Times New Roman"/>
                <w:color w:val="000000"/>
                <w:szCs w:val="32"/>
              </w:rPr>
              <w:t>these may go down as the Sales Numbers go up</w:t>
            </w:r>
            <w:r w:rsidR="00BE46CF">
              <w:rPr>
                <w:rFonts w:ascii="Calibri" w:eastAsia="Times New Roman" w:hAnsi="Calibri" w:cs="Times New Roman"/>
                <w:color w:val="000000"/>
                <w:szCs w:val="32"/>
              </w:rPr>
              <w:t xml:space="preserve"> </w:t>
            </w:r>
            <w:r w:rsidR="00BE46CF" w:rsidRPr="000E41C2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(never less than </w:t>
            </w:r>
            <w:r w:rsidR="001132E9">
              <w:rPr>
                <w:rFonts w:ascii="Calibri" w:eastAsia="Times New Roman" w:hAnsi="Calibri" w:cs="Times New Roman"/>
                <w:color w:val="000000"/>
                <w:szCs w:val="28"/>
              </w:rPr>
              <w:t>5</w:t>
            </w:r>
            <w:r w:rsidR="00BE46CF" w:rsidRPr="000E41C2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 CCV in a day)</w:t>
            </w:r>
          </w:p>
        </w:tc>
      </w:tr>
      <w:tr w:rsidR="000E41C2" w:rsidRPr="000E41C2" w14:paraId="09FE429C" w14:textId="77777777" w:rsidTr="00BE46CF">
        <w:trPr>
          <w:trHeight w:val="252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DF17" w14:textId="77777777" w:rsidR="00BE46CF" w:rsidRPr="000E41C2" w:rsidRDefault="00BE46CF" w:rsidP="00AC43D0">
            <w:pPr>
              <w:spacing w:after="0" w:line="240" w:lineRule="auto"/>
              <w:ind w:left="-3"/>
              <w:rPr>
                <w:rFonts w:ascii="Calibri" w:eastAsia="Times New Roman" w:hAnsi="Calibri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** Implementation meetings won’t happen every day (only as the sale and walk-through are </w:t>
            </w:r>
            <w:r w:rsidR="00AC43D0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completed)</w:t>
            </w:r>
          </w:p>
        </w:tc>
      </w:tr>
    </w:tbl>
    <w:p w14:paraId="7A4E188F" w14:textId="3C2C870A" w:rsidR="007A33F7" w:rsidRDefault="007A33F7" w:rsidP="005E2AD2">
      <w:pPr>
        <w:jc w:val="center"/>
      </w:pPr>
    </w:p>
    <w:p w14:paraId="21112781" w14:textId="77777777" w:rsidR="000E41C2" w:rsidRDefault="000E41C2">
      <w:r>
        <w:t xml:space="preserve">A </w:t>
      </w:r>
      <w:r w:rsidRPr="00624712">
        <w:rPr>
          <w:b/>
        </w:rPr>
        <w:t xml:space="preserve">Cold Call Visit (CCV) </w:t>
      </w:r>
      <w:r>
        <w:t>means NEVER VISITED THE BUSINESS PREVIOUSLY.</w:t>
      </w:r>
    </w:p>
    <w:p w14:paraId="2A253597" w14:textId="0F313D94" w:rsidR="000E41C2" w:rsidRDefault="000E41C2">
      <w:r>
        <w:t xml:space="preserve">A </w:t>
      </w:r>
      <w:r w:rsidRPr="00624712">
        <w:rPr>
          <w:b/>
        </w:rPr>
        <w:t xml:space="preserve">Warm </w:t>
      </w:r>
      <w:r w:rsidR="001132E9">
        <w:rPr>
          <w:b/>
        </w:rPr>
        <w:t>Sales</w:t>
      </w:r>
      <w:r w:rsidRPr="00624712">
        <w:rPr>
          <w:b/>
        </w:rPr>
        <w:t xml:space="preserve"> </w:t>
      </w:r>
      <w:r w:rsidR="001132E9">
        <w:rPr>
          <w:b/>
        </w:rPr>
        <w:t>Visit</w:t>
      </w:r>
      <w:r w:rsidRPr="00624712">
        <w:rPr>
          <w:b/>
        </w:rPr>
        <w:t xml:space="preserve"> (W</w:t>
      </w:r>
      <w:r w:rsidR="001132E9">
        <w:rPr>
          <w:b/>
        </w:rPr>
        <w:t>SV</w:t>
      </w:r>
      <w:r>
        <w:t xml:space="preserve"> means </w:t>
      </w:r>
      <w:r w:rsidR="00624712">
        <w:t xml:space="preserve">contacting someone </w:t>
      </w:r>
      <w:r w:rsidR="001132E9">
        <w:t xml:space="preserve">in person </w:t>
      </w:r>
      <w:r w:rsidR="00624712">
        <w:t>that you have an “arms-length” relationship with – such as a Connection on LinkedIn or other Social Me</w:t>
      </w:r>
      <w:r w:rsidR="001132E9">
        <w:t>dia</w:t>
      </w:r>
      <w:r w:rsidR="00624712">
        <w:t xml:space="preserve"> accounts. </w:t>
      </w:r>
      <w:r w:rsidR="001132E9">
        <w:t xml:space="preserve">OR: someone </w:t>
      </w:r>
      <w:r w:rsidR="00395369">
        <w:t xml:space="preserve">in the commercial world </w:t>
      </w:r>
      <w:r w:rsidR="001132E9">
        <w:t>that you have been introduced to</w:t>
      </w:r>
      <w:r w:rsidR="00395369">
        <w:t>!</w:t>
      </w:r>
      <w:r w:rsidR="00624712">
        <w:t xml:space="preserve"> </w:t>
      </w:r>
      <w:r w:rsidR="00395369">
        <w:t xml:space="preserve"> </w:t>
      </w:r>
    </w:p>
    <w:p w14:paraId="70859E65" w14:textId="77777777" w:rsidR="00624712" w:rsidRDefault="00624712">
      <w:r>
        <w:t xml:space="preserve">A </w:t>
      </w:r>
      <w:r w:rsidRPr="00624712">
        <w:rPr>
          <w:b/>
        </w:rPr>
        <w:t xml:space="preserve">Building Walk-Through (BWT) </w:t>
      </w:r>
      <w:r w:rsidRPr="00624712">
        <w:t>or</w:t>
      </w:r>
      <w:r w:rsidRPr="00624712">
        <w:rPr>
          <w:b/>
        </w:rPr>
        <w:t xml:space="preserve"> Implementation (IMM)</w:t>
      </w:r>
      <w:r>
        <w:t xml:space="preserve"> meeting will happen as part of the Sales process once the presentation has been made, and the customer </w:t>
      </w:r>
      <w:r w:rsidR="00BE46CF">
        <w:t>signs an Agreement</w:t>
      </w:r>
      <w:r>
        <w:t xml:space="preserve">. </w:t>
      </w:r>
    </w:p>
    <w:p w14:paraId="652CCA28" w14:textId="0DA2F7E3" w:rsidR="000310AC" w:rsidRPr="000310AC" w:rsidRDefault="007D7351" w:rsidP="000310AC">
      <w:r>
        <w:t xml:space="preserve">A </w:t>
      </w:r>
      <w:r w:rsidRPr="007D7351">
        <w:rPr>
          <w:b/>
        </w:rPr>
        <w:t>Resource Visit (RSV)</w:t>
      </w:r>
      <w:r>
        <w:t xml:space="preserve"> is the maintaining of the relationship once the sale is made.  This means EVERY client is visited every month. Most “visits” will be </w:t>
      </w:r>
      <w:r w:rsidR="00B071A9">
        <w:t>a few minutes</w:t>
      </w:r>
      <w:r>
        <w:t xml:space="preserve"> and will be simply dropping of</w:t>
      </w:r>
      <w:r w:rsidR="00B071A9">
        <w:t>f</w:t>
      </w:r>
      <w:r>
        <w:t xml:space="preserve"> a </w:t>
      </w:r>
      <w:r w:rsidR="00B071A9">
        <w:t>Maven Article</w:t>
      </w:r>
      <w:r>
        <w:t xml:space="preserve"> that is pertinent to the CUSTOMER’s business or industry.  (It’s NOT about you!)</w:t>
      </w:r>
    </w:p>
    <w:sectPr w:rsidR="000310AC" w:rsidRPr="000310AC" w:rsidSect="000310AC">
      <w:headerReference w:type="default" r:id="rId8"/>
      <w:footerReference w:type="default" r:id="rId9"/>
      <w:pgSz w:w="12240" w:h="15840"/>
      <w:pgMar w:top="1260" w:right="1440" w:bottom="720" w:left="1440" w:header="630" w:footer="720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CC512" w14:textId="77777777" w:rsidR="00EA274B" w:rsidRDefault="00EA274B" w:rsidP="007A33F7">
      <w:pPr>
        <w:spacing w:after="0" w:line="240" w:lineRule="auto"/>
      </w:pPr>
      <w:r>
        <w:separator/>
      </w:r>
    </w:p>
  </w:endnote>
  <w:endnote w:type="continuationSeparator" w:id="0">
    <w:p w14:paraId="5E1ADDB3" w14:textId="77777777" w:rsidR="00EA274B" w:rsidRDefault="00EA274B" w:rsidP="007A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028C7" w14:textId="0002F061" w:rsidR="007D7351" w:rsidRPr="007D7351" w:rsidRDefault="007D7351" w:rsidP="007D7351">
    <w:pPr>
      <w:pStyle w:val="Footer"/>
      <w:jc w:val="center"/>
      <w:rPr>
        <w:b/>
        <w:sz w:val="18"/>
      </w:rPr>
    </w:pPr>
    <w:r w:rsidRPr="007D7351">
      <w:rPr>
        <w:b/>
        <w:sz w:val="18"/>
      </w:rPr>
      <w:t xml:space="preserve">Copyright </w:t>
    </w:r>
    <w:proofErr w:type="gramStart"/>
    <w:r w:rsidRPr="007D7351">
      <w:rPr>
        <w:rFonts w:cs="Arial"/>
        <w:b/>
        <w:sz w:val="18"/>
      </w:rPr>
      <w:t>©</w:t>
    </w:r>
    <w:r w:rsidRPr="007D7351">
      <w:rPr>
        <w:b/>
        <w:sz w:val="18"/>
      </w:rPr>
      <w:t xml:space="preserve">  </w:t>
    </w:r>
    <w:r w:rsidR="000310AC">
      <w:rPr>
        <w:b/>
        <w:sz w:val="18"/>
      </w:rPr>
      <w:t>The</w:t>
    </w:r>
    <w:proofErr w:type="gramEnd"/>
    <w:r w:rsidR="000310AC">
      <w:rPr>
        <w:b/>
        <w:sz w:val="18"/>
      </w:rPr>
      <w:t xml:space="preserve"> CREST Network</w:t>
    </w:r>
    <w:r w:rsidR="001132E9">
      <w:rPr>
        <w:b/>
        <w:sz w:val="18"/>
      </w:rPr>
      <w:t>, LLC</w:t>
    </w:r>
    <w:r w:rsidRPr="007D7351">
      <w:rPr>
        <w:b/>
        <w:sz w:val="18"/>
      </w:rPr>
      <w:t xml:space="preserve">                2</w:t>
    </w:r>
    <w:r w:rsidR="000310AC">
      <w:rPr>
        <w:b/>
        <w:sz w:val="18"/>
      </w:rPr>
      <w:t>009</w:t>
    </w:r>
    <w:r w:rsidRPr="007D7351">
      <w:rPr>
        <w:b/>
        <w:sz w:val="18"/>
      </w:rPr>
      <w:t xml:space="preserve"> - </w:t>
    </w:r>
    <w:r w:rsidR="005D5B6C">
      <w:rPr>
        <w:b/>
        <w:sz w:val="18"/>
      </w:rPr>
      <w:t>201</w:t>
    </w:r>
    <w:r w:rsidR="000310AC">
      <w:rPr>
        <w:b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B9A2" w14:textId="77777777" w:rsidR="00EA274B" w:rsidRDefault="00EA274B" w:rsidP="007A33F7">
      <w:pPr>
        <w:spacing w:after="0" w:line="240" w:lineRule="auto"/>
      </w:pPr>
      <w:r>
        <w:separator/>
      </w:r>
    </w:p>
  </w:footnote>
  <w:footnote w:type="continuationSeparator" w:id="0">
    <w:p w14:paraId="49F5D464" w14:textId="77777777" w:rsidR="00EA274B" w:rsidRDefault="00EA274B" w:rsidP="007A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39411" w14:textId="68AEAE32" w:rsidR="007A33F7" w:rsidRPr="005E2AD2" w:rsidRDefault="007A33F7" w:rsidP="007A33F7">
    <w:pPr>
      <w:pStyle w:val="Header"/>
      <w:jc w:val="center"/>
      <w:rPr>
        <w:b/>
        <w:color w:val="0000FF"/>
        <w:sz w:val="36"/>
      </w:rPr>
    </w:pPr>
    <w:r w:rsidRPr="005E2AD2">
      <w:rPr>
        <w:b/>
        <w:color w:val="0000FF"/>
        <w:sz w:val="36"/>
      </w:rPr>
      <w:t xml:space="preserve">Accountability – Measurements </w:t>
    </w:r>
    <w:r w:rsidR="001132E9">
      <w:rPr>
        <w:b/>
        <w:color w:val="0000FF"/>
        <w:sz w:val="36"/>
      </w:rPr>
      <w:t>–</w:t>
    </w:r>
    <w:r w:rsidRPr="005E2AD2">
      <w:rPr>
        <w:b/>
        <w:color w:val="0000FF"/>
        <w:sz w:val="36"/>
      </w:rPr>
      <w:t xml:space="preserve"> Tracking</w:t>
    </w:r>
    <w:r w:rsidR="001132E9">
      <w:rPr>
        <w:b/>
        <w:color w:val="0000FF"/>
        <w:sz w:val="36"/>
      </w:rPr>
      <w:t xml:space="preserve"> for PREP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3AD"/>
    <w:multiLevelType w:val="hybridMultilevel"/>
    <w:tmpl w:val="2330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32A5"/>
    <w:multiLevelType w:val="hybridMultilevel"/>
    <w:tmpl w:val="1D92CB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F7"/>
    <w:rsid w:val="000310AC"/>
    <w:rsid w:val="000E41C2"/>
    <w:rsid w:val="001132E9"/>
    <w:rsid w:val="00116C37"/>
    <w:rsid w:val="001F5CDC"/>
    <w:rsid w:val="0029797C"/>
    <w:rsid w:val="002E60B7"/>
    <w:rsid w:val="00363FE5"/>
    <w:rsid w:val="00395369"/>
    <w:rsid w:val="00420CCD"/>
    <w:rsid w:val="00594483"/>
    <w:rsid w:val="005A4C45"/>
    <w:rsid w:val="005D5B6C"/>
    <w:rsid w:val="005E2AD2"/>
    <w:rsid w:val="005F4E24"/>
    <w:rsid w:val="00624712"/>
    <w:rsid w:val="007A33F7"/>
    <w:rsid w:val="007D7351"/>
    <w:rsid w:val="00835764"/>
    <w:rsid w:val="00897D3F"/>
    <w:rsid w:val="008A2D2C"/>
    <w:rsid w:val="008D5D6C"/>
    <w:rsid w:val="0096037B"/>
    <w:rsid w:val="009D47D7"/>
    <w:rsid w:val="00AC3A1D"/>
    <w:rsid w:val="00AC43D0"/>
    <w:rsid w:val="00B071A9"/>
    <w:rsid w:val="00BE46CF"/>
    <w:rsid w:val="00EA0367"/>
    <w:rsid w:val="00EA274B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AFA6D"/>
  <w15:docId w15:val="{FCEC5EA4-8A7C-47BE-9A86-C0C6CE02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F7"/>
  </w:style>
  <w:style w:type="paragraph" w:styleId="Footer">
    <w:name w:val="footer"/>
    <w:basedOn w:val="Normal"/>
    <w:link w:val="FooterChar"/>
    <w:uiPriority w:val="99"/>
    <w:unhideWhenUsed/>
    <w:rsid w:val="007A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F7"/>
  </w:style>
  <w:style w:type="paragraph" w:styleId="ListParagraph">
    <w:name w:val="List Paragraph"/>
    <w:basedOn w:val="Normal"/>
    <w:uiPriority w:val="34"/>
    <w:qFormat/>
    <w:rsid w:val="007A3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AskDickWagner</dc:creator>
  <cp:lastModifiedBy>Dick Wagner</cp:lastModifiedBy>
  <cp:revision>2</cp:revision>
  <cp:lastPrinted>2013-09-20T17:23:00Z</cp:lastPrinted>
  <dcterms:created xsi:type="dcterms:W3CDTF">2019-11-13T18:34:00Z</dcterms:created>
  <dcterms:modified xsi:type="dcterms:W3CDTF">2019-11-13T18:34:00Z</dcterms:modified>
</cp:coreProperties>
</file>